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7A" w:rsidRDefault="00E1661A" w:rsidP="005448EC">
      <w:pPr>
        <w:spacing w:after="0" w:line="240" w:lineRule="auto"/>
        <w:jc w:val="center"/>
      </w:pPr>
      <w:r>
        <w:t>T.C.</w:t>
      </w:r>
    </w:p>
    <w:p w:rsidR="00E1661A" w:rsidRDefault="00E1661A" w:rsidP="005448EC">
      <w:pPr>
        <w:spacing w:after="0" w:line="240" w:lineRule="auto"/>
        <w:jc w:val="center"/>
      </w:pPr>
      <w:r>
        <w:t>ORDU ÜNİVERSİTESİ</w:t>
      </w:r>
    </w:p>
    <w:p w:rsidR="00E1661A" w:rsidRDefault="00E1661A" w:rsidP="005448EC">
      <w:pPr>
        <w:spacing w:after="0" w:line="240" w:lineRule="auto"/>
        <w:jc w:val="center"/>
      </w:pPr>
      <w:r>
        <w:t>SOSYAL BİLİML</w:t>
      </w:r>
      <w:r w:rsidR="00FA732B">
        <w:t>ER MESLEK YÜKSEKOKULU MÜDÜRLÜĞÜ</w:t>
      </w:r>
      <w:r w:rsidR="005448EC">
        <w:t>NE</w:t>
      </w:r>
    </w:p>
    <w:p w:rsidR="00E1661A" w:rsidRDefault="00E1661A" w:rsidP="00E1661A">
      <w:pPr>
        <w:jc w:val="center"/>
      </w:pPr>
      <w:r>
        <w:t>...........................................</w:t>
      </w:r>
      <w:r w:rsidR="00FA732B">
        <w:t>..</w:t>
      </w:r>
      <w:r w:rsidR="005448EC">
        <w:t>............. BÖLÜM BAŞKANLIĞI</w:t>
      </w:r>
    </w:p>
    <w:p w:rsidR="00E1661A" w:rsidRDefault="00E1661A" w:rsidP="00E1661A">
      <w:pPr>
        <w:jc w:val="center"/>
      </w:pPr>
    </w:p>
    <w:p w:rsidR="00E1661A" w:rsidRDefault="00E1661A" w:rsidP="00E1661A">
      <w:pPr>
        <w:jc w:val="center"/>
      </w:pPr>
    </w:p>
    <w:p w:rsidR="00E1661A" w:rsidRDefault="00E1661A" w:rsidP="00E1661A">
      <w:pPr>
        <w:jc w:val="center"/>
      </w:pPr>
    </w:p>
    <w:p w:rsidR="00E1661A" w:rsidRPr="00E1661A" w:rsidRDefault="00E1661A" w:rsidP="00B615D3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61A">
        <w:rPr>
          <w:rFonts w:ascii="Times New Roman" w:hAnsi="Times New Roman" w:cs="Times New Roman"/>
          <w:sz w:val="24"/>
          <w:szCs w:val="24"/>
        </w:rPr>
        <w:t>Bölümünüz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D067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 sicil no ile Öğretim Görevlisi o</w:t>
      </w:r>
      <w:r w:rsidRPr="00E1661A">
        <w:rPr>
          <w:rFonts w:ascii="Times New Roman" w:hAnsi="Times New Roman" w:cs="Times New Roman"/>
          <w:sz w:val="24"/>
          <w:szCs w:val="24"/>
        </w:rPr>
        <w:t xml:space="preserve">larak görev yapmaktayım. </w:t>
      </w:r>
      <w:r w:rsidR="00DD0671">
        <w:rPr>
          <w:rFonts w:ascii="Times New Roman" w:hAnsi="Times New Roman" w:cs="Times New Roman"/>
          <w:sz w:val="24"/>
          <w:szCs w:val="24"/>
        </w:rPr>
        <w:t xml:space="preserve"> </w:t>
      </w:r>
      <w:r w:rsidR="00DD638C">
        <w:rPr>
          <w:rFonts w:ascii="Times New Roman" w:hAnsi="Times New Roman" w:cs="Times New Roman"/>
          <w:sz w:val="24"/>
          <w:szCs w:val="24"/>
        </w:rPr>
        <w:t>......./....../20....</w:t>
      </w:r>
      <w:r w:rsidRPr="00E1661A">
        <w:rPr>
          <w:rFonts w:ascii="Times New Roman" w:hAnsi="Times New Roman" w:cs="Times New Roman"/>
          <w:sz w:val="24"/>
          <w:szCs w:val="24"/>
        </w:rPr>
        <w:t xml:space="preserve">  tarihinde dolmakta olan görev süremin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2547 Sayılı Kanunun 31. m</w:t>
      </w:r>
      <w:r w:rsidRPr="00E1661A">
        <w:rPr>
          <w:rFonts w:ascii="Times New Roman" w:hAnsi="Times New Roman" w:cs="Times New Roman"/>
          <w:sz w:val="24"/>
          <w:szCs w:val="24"/>
        </w:rPr>
        <w:t>addesine göre yeniden uzatılması hususunda;</w:t>
      </w:r>
    </w:p>
    <w:p w:rsidR="00E1661A" w:rsidRDefault="00DD0671" w:rsidP="00E1661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E1661A" w:rsidRPr="00E1661A">
        <w:rPr>
          <w:rFonts w:ascii="Times New Roman" w:hAnsi="Times New Roman" w:cs="Times New Roman"/>
          <w:sz w:val="24"/>
          <w:szCs w:val="24"/>
        </w:rPr>
        <w:t xml:space="preserve"> arz ederim. </w:t>
      </w:r>
    </w:p>
    <w:p w:rsidR="00E1661A" w:rsidRDefault="00E1661A" w:rsidP="00E166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1661A" w:rsidRPr="00E1661A" w:rsidRDefault="00E1661A" w:rsidP="00E1661A">
      <w:pPr>
        <w:rPr>
          <w:rFonts w:ascii="Times New Roman" w:hAnsi="Times New Roman" w:cs="Times New Roman"/>
          <w:sz w:val="24"/>
          <w:szCs w:val="24"/>
        </w:rPr>
      </w:pPr>
      <w:r w:rsidRPr="00E1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 w:rsidRPr="00E1661A">
        <w:rPr>
          <w:rFonts w:ascii="Times New Roman" w:hAnsi="Times New Roman" w:cs="Times New Roman"/>
          <w:sz w:val="24"/>
          <w:szCs w:val="24"/>
        </w:rPr>
        <w:t xml:space="preserve">                                 ...../...../201</w:t>
      </w:r>
      <w:r w:rsidR="00DD0671">
        <w:rPr>
          <w:rFonts w:ascii="Times New Roman" w:hAnsi="Times New Roman" w:cs="Times New Roman"/>
          <w:sz w:val="24"/>
          <w:szCs w:val="24"/>
        </w:rPr>
        <w:t>..</w:t>
      </w:r>
    </w:p>
    <w:p w:rsidR="00E1661A" w:rsidRPr="00E1661A" w:rsidRDefault="00E1661A" w:rsidP="00E1661A">
      <w:pPr>
        <w:rPr>
          <w:rFonts w:ascii="Times New Roman" w:hAnsi="Times New Roman" w:cs="Times New Roman"/>
          <w:sz w:val="24"/>
          <w:szCs w:val="24"/>
        </w:rPr>
      </w:pPr>
      <w:r w:rsidRPr="00E16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İmza</w:t>
      </w:r>
    </w:p>
    <w:p w:rsidR="00E1661A" w:rsidRPr="00E1661A" w:rsidRDefault="00E1661A" w:rsidP="00E1661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661A">
        <w:rPr>
          <w:rFonts w:ascii="Times New Roman" w:hAnsi="Times New Roman" w:cs="Times New Roman"/>
          <w:sz w:val="24"/>
          <w:szCs w:val="24"/>
        </w:rPr>
        <w:t>Adı Soyadı</w:t>
      </w:r>
    </w:p>
    <w:p w:rsidR="00E1661A" w:rsidRPr="00E1661A" w:rsidRDefault="00E1661A">
      <w:pPr>
        <w:rPr>
          <w:rFonts w:ascii="Times New Roman" w:hAnsi="Times New Roman" w:cs="Times New Roman"/>
          <w:sz w:val="24"/>
          <w:szCs w:val="24"/>
        </w:rPr>
      </w:pPr>
    </w:p>
    <w:p w:rsidR="00E1661A" w:rsidRPr="00E1661A" w:rsidRDefault="00E1661A">
      <w:pPr>
        <w:rPr>
          <w:rFonts w:ascii="Times New Roman" w:hAnsi="Times New Roman" w:cs="Times New Roman"/>
          <w:sz w:val="24"/>
          <w:szCs w:val="24"/>
        </w:rPr>
      </w:pPr>
    </w:p>
    <w:p w:rsidR="00E1661A" w:rsidRPr="00E1661A" w:rsidRDefault="00E1661A">
      <w:pPr>
        <w:rPr>
          <w:rFonts w:ascii="Times New Roman" w:hAnsi="Times New Roman" w:cs="Times New Roman"/>
          <w:sz w:val="24"/>
          <w:szCs w:val="24"/>
        </w:rPr>
      </w:pPr>
    </w:p>
    <w:p w:rsidR="00E1661A" w:rsidRPr="00E1661A" w:rsidRDefault="00E1661A">
      <w:pPr>
        <w:rPr>
          <w:rFonts w:ascii="Times New Roman" w:hAnsi="Times New Roman" w:cs="Times New Roman"/>
          <w:sz w:val="24"/>
          <w:szCs w:val="24"/>
        </w:rPr>
      </w:pPr>
    </w:p>
    <w:p w:rsidR="00E1661A" w:rsidRPr="00E1661A" w:rsidRDefault="00E1661A">
      <w:pPr>
        <w:rPr>
          <w:rFonts w:ascii="Times New Roman" w:hAnsi="Times New Roman" w:cs="Times New Roman"/>
          <w:sz w:val="24"/>
          <w:szCs w:val="24"/>
        </w:rPr>
      </w:pPr>
    </w:p>
    <w:p w:rsidR="00E1661A" w:rsidRPr="00E1661A" w:rsidRDefault="00E1661A">
      <w:pPr>
        <w:rPr>
          <w:rFonts w:ascii="Times New Roman" w:hAnsi="Times New Roman" w:cs="Times New Roman"/>
          <w:sz w:val="24"/>
          <w:szCs w:val="24"/>
        </w:rPr>
      </w:pPr>
      <w:r w:rsidRPr="00E1661A">
        <w:rPr>
          <w:rFonts w:ascii="Times New Roman" w:hAnsi="Times New Roman" w:cs="Times New Roman"/>
          <w:sz w:val="24"/>
          <w:szCs w:val="24"/>
        </w:rPr>
        <w:t>EK :</w:t>
      </w:r>
    </w:p>
    <w:p w:rsidR="00E1661A" w:rsidRPr="00E1661A" w:rsidRDefault="00E1661A" w:rsidP="00E1661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1A">
        <w:rPr>
          <w:rFonts w:ascii="Times New Roman" w:hAnsi="Times New Roman" w:cs="Times New Roman"/>
          <w:sz w:val="24"/>
          <w:szCs w:val="24"/>
        </w:rPr>
        <w:t>Özgeçmiş</w:t>
      </w:r>
    </w:p>
    <w:p w:rsidR="00E1661A" w:rsidRPr="00E1661A" w:rsidRDefault="00E1661A" w:rsidP="00E1661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61A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1661A">
        <w:rPr>
          <w:rFonts w:ascii="Times New Roman" w:hAnsi="Times New Roman" w:cs="Times New Roman"/>
          <w:sz w:val="24"/>
          <w:szCs w:val="24"/>
        </w:rPr>
        <w:t xml:space="preserve">ilen Dersler </w:t>
      </w:r>
    </w:p>
    <w:sectPr w:rsidR="00E1661A" w:rsidRPr="00E1661A" w:rsidSect="00F935E9">
      <w:headerReference w:type="default" r:id="rId7"/>
      <w:footerReference w:type="default" r:id="rId8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E7" w:rsidRDefault="000B7EE7" w:rsidP="00F935E9">
      <w:pPr>
        <w:spacing w:after="0" w:line="240" w:lineRule="auto"/>
      </w:pPr>
      <w:r>
        <w:separator/>
      </w:r>
    </w:p>
  </w:endnote>
  <w:endnote w:type="continuationSeparator" w:id="0">
    <w:p w:rsidR="000B7EE7" w:rsidRDefault="000B7EE7" w:rsidP="00F9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73"/>
      <w:gridCol w:w="3564"/>
      <w:gridCol w:w="6374"/>
      <w:gridCol w:w="284"/>
    </w:tblGrid>
    <w:tr w:rsidR="00F935E9" w:rsidRPr="007A411A" w:rsidTr="00D53950">
      <w:trPr>
        <w:trHeight w:val="245"/>
      </w:trPr>
      <w:tc>
        <w:tcPr>
          <w:tcW w:w="3837" w:type="dxa"/>
          <w:gridSpan w:val="2"/>
          <w:shd w:val="clear" w:color="auto" w:fill="auto"/>
        </w:tcPr>
        <w:p w:rsidR="00F935E9" w:rsidRPr="007A411A" w:rsidRDefault="00F935E9" w:rsidP="00F935E9">
          <w:pPr>
            <w:widowControl w:val="0"/>
            <w:autoSpaceDE w:val="0"/>
            <w:autoSpaceDN w:val="0"/>
            <w:rPr>
              <w:rFonts w:ascii="Calibri" w:eastAsia="Calibri" w:hAnsi="Calibri"/>
              <w:b/>
              <w:b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sz w:val="20"/>
              <w:szCs w:val="20"/>
            </w:rPr>
            <w:t>PP.</w:t>
          </w:r>
          <w:r>
            <w:rPr>
              <w:rFonts w:ascii="Calibri" w:eastAsia="Calibri" w:hAnsi="Calibri"/>
              <w:bCs/>
              <w:sz w:val="20"/>
              <w:szCs w:val="20"/>
            </w:rPr>
            <w:t>4.3</w:t>
          </w:r>
          <w:r w:rsidRPr="007A411A">
            <w:rPr>
              <w:rFonts w:ascii="Calibri" w:eastAsia="Calibri" w:hAnsi="Calibri"/>
              <w:bCs/>
              <w:sz w:val="20"/>
              <w:szCs w:val="20"/>
            </w:rPr>
            <w:t>.FR.0001, R0, Nisan 2025</w:t>
          </w:r>
        </w:p>
      </w:tc>
      <w:tc>
        <w:tcPr>
          <w:tcW w:w="6658" w:type="dxa"/>
          <w:gridSpan w:val="2"/>
          <w:shd w:val="clear" w:color="auto" w:fill="auto"/>
        </w:tcPr>
        <w:p w:rsidR="00F935E9" w:rsidRPr="007A411A" w:rsidRDefault="00F935E9" w:rsidP="00F935E9">
          <w:pPr>
            <w:widowControl w:val="0"/>
            <w:autoSpaceDE w:val="0"/>
            <w:autoSpaceDN w:val="0"/>
            <w:jc w:val="right"/>
            <w:rPr>
              <w:rFonts w:ascii="Calibri" w:eastAsia="Calibri" w:hAnsi="Calibri"/>
              <w:sz w:val="20"/>
              <w:szCs w:val="20"/>
            </w:rPr>
          </w:pPr>
          <w:r w:rsidRPr="007A411A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7A411A">
            <w:rPr>
              <w:rFonts w:ascii="Calibri" w:eastAsia="Calibri" w:hAnsi="Calibri"/>
              <w:sz w:val="20"/>
              <w:szCs w:val="20"/>
            </w:rPr>
            <w:instrText>PAGE  \* Arabic  \* MERGEFORMAT</w:instrTex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DD638C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end"/>
          </w:r>
          <w:r w:rsidRPr="007A411A">
            <w:rPr>
              <w:rFonts w:ascii="Calibri" w:eastAsia="Calibri" w:hAnsi="Calibri"/>
              <w:sz w:val="20"/>
              <w:szCs w:val="20"/>
            </w:rPr>
            <w:t xml:space="preserve"> / 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begin"/>
          </w:r>
          <w:r w:rsidRPr="007A411A">
            <w:rPr>
              <w:rFonts w:ascii="Calibri" w:eastAsia="Calibri" w:hAnsi="Calibri"/>
              <w:sz w:val="20"/>
              <w:szCs w:val="20"/>
            </w:rPr>
            <w:instrText>NUMPAGES  \* Arabic  \* MERGEFORMAT</w:instrTex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separate"/>
          </w:r>
          <w:r w:rsidR="00DD638C">
            <w:rPr>
              <w:rFonts w:ascii="Calibri" w:eastAsia="Calibri" w:hAnsi="Calibri"/>
              <w:noProof/>
              <w:sz w:val="20"/>
              <w:szCs w:val="20"/>
            </w:rPr>
            <w:t>1</w:t>
          </w:r>
          <w:r w:rsidRPr="007A411A">
            <w:rPr>
              <w:rFonts w:ascii="Calibri" w:eastAsia="Calibri" w:hAnsi="Calibri"/>
              <w:sz w:val="20"/>
              <w:szCs w:val="20"/>
            </w:rPr>
            <w:fldChar w:fldCharType="end"/>
          </w:r>
        </w:p>
      </w:tc>
    </w:tr>
    <w:tr w:rsidR="00F935E9" w:rsidRPr="007A411A" w:rsidTr="00D53950">
      <w:trPr>
        <w:gridAfter w:val="1"/>
        <w:wAfter w:w="284" w:type="dxa"/>
        <w:trHeight w:val="154"/>
      </w:trPr>
      <w:tc>
        <w:tcPr>
          <w:tcW w:w="273" w:type="dxa"/>
          <w:shd w:val="clear" w:color="auto" w:fill="auto"/>
        </w:tcPr>
        <w:p w:rsidR="00F935E9" w:rsidRPr="007A411A" w:rsidRDefault="00F935E9" w:rsidP="00F935E9">
          <w:pPr>
            <w:widowControl w:val="0"/>
            <w:autoSpaceDE w:val="0"/>
            <w:autoSpaceDN w:val="0"/>
            <w:rPr>
              <w:rFonts w:ascii="Calibri" w:eastAsia="Calibri" w:hAnsi="Calibri"/>
              <w:b/>
              <w:bCs/>
              <w:sz w:val="20"/>
              <w:szCs w:val="20"/>
            </w:rPr>
          </w:pPr>
        </w:p>
      </w:tc>
      <w:tc>
        <w:tcPr>
          <w:tcW w:w="9938" w:type="dxa"/>
          <w:gridSpan w:val="2"/>
          <w:shd w:val="clear" w:color="auto" w:fill="auto"/>
        </w:tcPr>
        <w:p w:rsidR="00F935E9" w:rsidRPr="007A411A" w:rsidRDefault="00F935E9" w:rsidP="00F935E9">
          <w:pPr>
            <w:widowControl w:val="0"/>
            <w:tabs>
              <w:tab w:val="left" w:pos="1515"/>
            </w:tabs>
            <w:autoSpaceDE w:val="0"/>
            <w:autoSpaceDN w:val="0"/>
            <w:ind w:left="-27"/>
            <w:jc w:val="center"/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i/>
              <w:iCs/>
              <w:sz w:val="20"/>
              <w:szCs w:val="20"/>
            </w:rPr>
            <w:t xml:space="preserve">Bu dokümanın basılı hâli kontrolsüz doküman kabul edilmektedir. </w:t>
          </w:r>
        </w:p>
        <w:p w:rsidR="00F935E9" w:rsidRPr="007A411A" w:rsidRDefault="00F935E9" w:rsidP="00F935E9">
          <w:pPr>
            <w:widowControl w:val="0"/>
            <w:tabs>
              <w:tab w:val="left" w:pos="1515"/>
            </w:tabs>
            <w:autoSpaceDE w:val="0"/>
            <w:autoSpaceDN w:val="0"/>
            <w:ind w:left="-27"/>
            <w:jc w:val="center"/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</w:pPr>
          <w:r w:rsidRPr="007A411A">
            <w:rPr>
              <w:rFonts w:ascii="Calibri" w:eastAsia="Calibri" w:hAnsi="Calibri"/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:rsidR="00F935E9" w:rsidRDefault="00F935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E7" w:rsidRDefault="000B7EE7" w:rsidP="00F935E9">
      <w:pPr>
        <w:spacing w:after="0" w:line="240" w:lineRule="auto"/>
      </w:pPr>
      <w:r>
        <w:separator/>
      </w:r>
    </w:p>
  </w:footnote>
  <w:footnote w:type="continuationSeparator" w:id="0">
    <w:p w:rsidR="000B7EE7" w:rsidRDefault="000B7EE7" w:rsidP="00F9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E9" w:rsidRDefault="00F935E9">
    <w:pPr>
      <w:pStyle w:val="stbilgi"/>
    </w:pPr>
    <w:r w:rsidRPr="00DB4871">
      <w:rPr>
        <w:noProof/>
        <w:lang w:eastAsia="tr-TR"/>
      </w:rPr>
      <w:drawing>
        <wp:inline distT="0" distB="0" distL="0" distR="0">
          <wp:extent cx="723900" cy="714375"/>
          <wp:effectExtent l="0" t="0" r="0" b="9525"/>
          <wp:docPr id="1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13B1"/>
    <w:multiLevelType w:val="hybridMultilevel"/>
    <w:tmpl w:val="30F0F1FC"/>
    <w:lvl w:ilvl="0" w:tplc="EA8CB56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B0"/>
    <w:rsid w:val="000B7EE7"/>
    <w:rsid w:val="005448EC"/>
    <w:rsid w:val="006A3BA9"/>
    <w:rsid w:val="007B0868"/>
    <w:rsid w:val="00A835D7"/>
    <w:rsid w:val="00B615D3"/>
    <w:rsid w:val="00C03B7A"/>
    <w:rsid w:val="00D0783A"/>
    <w:rsid w:val="00DD0671"/>
    <w:rsid w:val="00DD638C"/>
    <w:rsid w:val="00E1661A"/>
    <w:rsid w:val="00F90B14"/>
    <w:rsid w:val="00F935E9"/>
    <w:rsid w:val="00FA0DDC"/>
    <w:rsid w:val="00FA732B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27FF6-D1DA-4BDD-B19C-0F43F88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66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35E9"/>
  </w:style>
  <w:style w:type="paragraph" w:styleId="Altbilgi">
    <w:name w:val="footer"/>
    <w:basedOn w:val="Normal"/>
    <w:link w:val="AltbilgiChar"/>
    <w:uiPriority w:val="99"/>
    <w:unhideWhenUsed/>
    <w:rsid w:val="00F9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AKBABA</dc:creator>
  <cp:keywords/>
  <dc:description/>
  <cp:lastModifiedBy>LENOVO</cp:lastModifiedBy>
  <cp:revision>4</cp:revision>
  <dcterms:created xsi:type="dcterms:W3CDTF">2018-12-10T10:53:00Z</dcterms:created>
  <dcterms:modified xsi:type="dcterms:W3CDTF">2025-06-23T07:14:00Z</dcterms:modified>
</cp:coreProperties>
</file>